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p w:rsidR="00704C8E" w:rsidRPr="008428A5" w:rsidRDefault="00704C8E" w:rsidP="00704C8E">
      <w:pPr>
        <w:spacing w:after="0"/>
        <w:jc w:val="center"/>
        <w:rPr>
          <w:rFonts w:ascii="HelveticaNeue LT 77 BdCnObl" w:hAnsi="HelveticaNeue LT 77 BdCnObl"/>
          <w:b/>
          <w:sz w:val="28"/>
          <w:szCs w:val="28"/>
        </w:rPr>
      </w:pPr>
      <w:r w:rsidRPr="008428A5">
        <w:rPr>
          <w:rFonts w:ascii="HelveticaNeue LT 77 BdCnObl" w:hAnsi="HelveticaNeue LT 77 BdCnObl"/>
          <w:b/>
          <w:sz w:val="28"/>
          <w:szCs w:val="28"/>
        </w:rPr>
        <w:t>&lt;Insert Name of Club&gt;</w:t>
      </w:r>
    </w:p>
    <w:p w:rsidR="00704C8E" w:rsidRPr="008428A5" w:rsidRDefault="00704C8E" w:rsidP="00704C8E">
      <w:pPr>
        <w:spacing w:after="0"/>
        <w:jc w:val="center"/>
        <w:rPr>
          <w:rFonts w:ascii="HelveticaNeue LT 77 BdCnObl" w:hAnsi="HelveticaNeue LT 77 BdCnObl"/>
          <w:b/>
          <w:sz w:val="28"/>
          <w:szCs w:val="28"/>
        </w:rPr>
      </w:pPr>
      <w:r w:rsidRPr="008428A5">
        <w:rPr>
          <w:rFonts w:ascii="HelveticaNeue LT 77 BdCnObl" w:hAnsi="HelveticaNeue LT 77 BdCnObl"/>
          <w:b/>
          <w:sz w:val="28"/>
          <w:szCs w:val="28"/>
        </w:rPr>
        <w:t xml:space="preserve">Position Description – </w:t>
      </w:r>
      <w:r w:rsidR="00E0060D">
        <w:rPr>
          <w:rFonts w:ascii="HelveticaNeue LT 77 BdCnObl" w:hAnsi="HelveticaNeue LT 77 BdCnObl"/>
          <w:b/>
          <w:sz w:val="28"/>
          <w:szCs w:val="28"/>
        </w:rPr>
        <w:t>Coaching Coordinator</w:t>
      </w:r>
    </w:p>
    <w:p w:rsidR="00980F48" w:rsidRPr="00B6313C" w:rsidRDefault="00980F48" w:rsidP="00980F48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JOB TITLE:</w:t>
      </w:r>
    </w:p>
    <w:p w:rsidR="00E0060D" w:rsidRDefault="00E0060D" w:rsidP="00CC61BA">
      <w:pPr>
        <w:spacing w:after="0"/>
        <w:rPr>
          <w:rFonts w:ascii="Century Gothic" w:hAnsi="Century Gothic"/>
        </w:rPr>
      </w:pPr>
    </w:p>
    <w:p w:rsidR="00CC61BA" w:rsidRPr="00CC61BA" w:rsidRDefault="00E0060D" w:rsidP="00CC61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Coaching Coordinator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OBJECTIVE: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6951DF" w:rsidP="00CC61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ensure that </w:t>
      </w:r>
      <w:r w:rsidR="00E0060D">
        <w:rPr>
          <w:rFonts w:ascii="Century Gothic" w:hAnsi="Century Gothic"/>
        </w:rPr>
        <w:t>there is a suitably qualified coach for each team at the club.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RESPONSIBILITIES: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Appoint coaches to teams throughout the club.</w:t>
      </w: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Deliver Community Coaching courses as required.</w:t>
      </w: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Recruit players from the club to assist in coaching roles.</w:t>
      </w: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Delivery of school holiday coaching clinics as required.</w:t>
      </w:r>
    </w:p>
    <w:p w:rsidR="00D102AB" w:rsidRDefault="00B7212A" w:rsidP="00D102AB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Deliver programs into local schools as required.</w:t>
      </w:r>
    </w:p>
    <w:p w:rsidR="00D102AB" w:rsidRDefault="00D102AB" w:rsidP="00D102AB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Coordinate grading sessions for relevant age groups if required.</w:t>
      </w:r>
    </w:p>
    <w:p w:rsidR="00E0060D" w:rsidRPr="00CC61BA" w:rsidRDefault="00E0060D" w:rsidP="00E0060D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RELATIONSHIPS: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 w:rsidRPr="00CC61BA">
        <w:rPr>
          <w:rFonts w:ascii="Century Gothic" w:hAnsi="Century Gothic"/>
        </w:rPr>
        <w:t>Reports to the President and General Committee.</w:t>
      </w:r>
    </w:p>
    <w:p w:rsidR="00CC61BA" w:rsidRDefault="00D102AB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Work with Schools Liaison Officer to provide clinics for local school children.</w:t>
      </w:r>
    </w:p>
    <w:p w:rsidR="0046771E" w:rsidRDefault="00D102AB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Work with Small Sided Football Coordinator to provide information sessions for parents.</w:t>
      </w:r>
    </w:p>
    <w:p w:rsidR="00D102AB" w:rsidRDefault="00D102AB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Work with Senior / Junior Teams Coordinators to coordinate grading sessions as required.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ACCOUNTABILITY: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875173" w:rsidRDefault="00D102AB" w:rsidP="00120630">
      <w:pPr>
        <w:numPr>
          <w:ilvl w:val="0"/>
          <w:numId w:val="1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It is the responsibility to ensure each team has a coach in place </w:t>
      </w:r>
      <w:proofErr w:type="gramStart"/>
      <w:r>
        <w:rPr>
          <w:rFonts w:ascii="Century Gothic" w:hAnsi="Century Gothic"/>
        </w:rPr>
        <w:t>who</w:t>
      </w:r>
      <w:proofErr w:type="gramEnd"/>
      <w:r>
        <w:rPr>
          <w:rFonts w:ascii="Century Gothic" w:hAnsi="Century Gothic"/>
        </w:rPr>
        <w:t xml:space="preserve"> is qualified and suitable to coach that level team.</w:t>
      </w:r>
    </w:p>
    <w:p w:rsidR="00D102AB" w:rsidRDefault="00D102AB" w:rsidP="00120630">
      <w:pPr>
        <w:numPr>
          <w:ilvl w:val="0"/>
          <w:numId w:val="1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Should report to the General Committee to ensure all members are aware of any upcoming coaching courses available etc.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  <w:r w:rsidRPr="00CC61BA">
        <w:rPr>
          <w:rFonts w:ascii="Century Gothic" w:hAnsi="Century Gothic"/>
        </w:rPr>
        <w:t xml:space="preserve">The estimated time commitment required as the </w:t>
      </w:r>
      <w:r w:rsidR="00D102AB">
        <w:rPr>
          <w:rFonts w:ascii="Century Gothic" w:hAnsi="Century Gothic"/>
        </w:rPr>
        <w:t xml:space="preserve">Coaching Coordinator </w:t>
      </w:r>
      <w:r w:rsidRPr="00CC61BA">
        <w:rPr>
          <w:rFonts w:ascii="Century Gothic" w:hAnsi="Century Gothic"/>
        </w:rPr>
        <w:t xml:space="preserve">is up to </w:t>
      </w:r>
      <w:r w:rsidR="00D102AB">
        <w:rPr>
          <w:rFonts w:ascii="Century Gothic" w:hAnsi="Century Gothic"/>
        </w:rPr>
        <w:t>4-6</w:t>
      </w:r>
      <w:r w:rsidR="0046771E">
        <w:rPr>
          <w:rFonts w:ascii="Century Gothic" w:hAnsi="Century Gothic"/>
        </w:rPr>
        <w:t xml:space="preserve"> hours per week around peak periods such as the registration period and school holidays.</w:t>
      </w:r>
      <w:r w:rsidR="00D102AB">
        <w:rPr>
          <w:rFonts w:ascii="Century Gothic" w:hAnsi="Century Gothic"/>
        </w:rPr>
        <w:t xml:space="preserve"> Away from these times, it would decrease.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ESSENTIAL SKILLS: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D102AB" w:rsidP="00CC61BA">
      <w:pPr>
        <w:numPr>
          <w:ilvl w:val="0"/>
          <w:numId w:val="1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Accredited to deliver Community Football coaching courses.</w:t>
      </w:r>
    </w:p>
    <w:p w:rsidR="00120630" w:rsidRDefault="00120630" w:rsidP="00120630">
      <w:pPr>
        <w:numPr>
          <w:ilvl w:val="0"/>
          <w:numId w:val="3"/>
        </w:numPr>
        <w:spacing w:after="0"/>
        <w:rPr>
          <w:rFonts w:ascii="Century Gothic" w:hAnsi="Century Gothic"/>
        </w:rPr>
      </w:pPr>
      <w:r w:rsidRPr="00D61BE0">
        <w:rPr>
          <w:rFonts w:ascii="Century Gothic" w:hAnsi="Century Gothic"/>
        </w:rPr>
        <w:t xml:space="preserve">Passionate and dedicated to promoting the club to the wider community. </w:t>
      </w:r>
    </w:p>
    <w:p w:rsidR="002162D6" w:rsidRPr="00D61BE0" w:rsidRDefault="002162D6" w:rsidP="00120630">
      <w:pPr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Willing to work with other coaches to share knowledge and assist with any problems / questions.</w:t>
      </w:r>
    </w:p>
    <w:p w:rsidR="00120630" w:rsidRDefault="00120630" w:rsidP="002162D6">
      <w:pPr>
        <w:spacing w:after="0"/>
        <w:rPr>
          <w:rFonts w:ascii="Century Gothic" w:hAnsi="Century Gothic"/>
        </w:rPr>
      </w:pPr>
    </w:p>
    <w:sectPr w:rsidR="00120630" w:rsidSect="00AD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AB" w:rsidRDefault="00D102AB" w:rsidP="00B6313C">
      <w:pPr>
        <w:spacing w:after="0" w:line="240" w:lineRule="auto"/>
      </w:pPr>
      <w:r>
        <w:separator/>
      </w:r>
    </w:p>
  </w:endnote>
  <w:endnote w:type="continuationSeparator" w:id="0">
    <w:p w:rsidR="00D102AB" w:rsidRDefault="00D102AB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77 BdCnObl">
    <w:panose1 w:val="020007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Default="00D10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Pr="00B6313C" w:rsidRDefault="00D102AB" w:rsidP="00AD5554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&lt;INSERT MF LOGO&gt;</w:t>
    </w:r>
    <w:r>
      <w:rPr>
        <w:rFonts w:cs="Arial"/>
        <w:b/>
        <w:sz w:val="16"/>
        <w:szCs w:val="16"/>
      </w:rPr>
      <w:tab/>
    </w:r>
    <w:r w:rsidRPr="00B6313C">
      <w:rPr>
        <w:rFonts w:cs="Arial"/>
        <w:b/>
        <w:sz w:val="16"/>
        <w:szCs w:val="16"/>
      </w:rPr>
      <w:t>MEMBER FEDERATION NAME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sz w:val="16"/>
        <w:szCs w:val="16"/>
      </w:rPr>
      <w:t>Member Federation Postal Address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b/>
        <w:sz w:val="16"/>
        <w:szCs w:val="16"/>
      </w:rPr>
    </w:pPr>
    <w:r w:rsidRPr="00B6313C">
      <w:rPr>
        <w:rFonts w:cs="Arial"/>
        <w:sz w:val="16"/>
        <w:szCs w:val="16"/>
      </w:rPr>
      <w:t>Member Federation Street Address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b/>
        <w:sz w:val="16"/>
        <w:szCs w:val="16"/>
      </w:rPr>
      <w:t>T</w:t>
    </w:r>
    <w:r w:rsidRPr="00B6313C">
      <w:rPr>
        <w:rFonts w:cs="Arial"/>
        <w:sz w:val="16"/>
        <w:szCs w:val="16"/>
      </w:rPr>
      <w:t xml:space="preserve"> MF Phone</w:t>
    </w:r>
  </w:p>
  <w:p w:rsidR="00D102AB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b/>
        <w:sz w:val="16"/>
        <w:szCs w:val="16"/>
      </w:rPr>
      <w:t>F</w:t>
    </w:r>
    <w:r w:rsidRPr="00B6313C">
      <w:rPr>
        <w:rFonts w:cs="Arial"/>
        <w:sz w:val="16"/>
        <w:szCs w:val="16"/>
      </w:rPr>
      <w:t xml:space="preserve"> MF Fax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sz w:val="16"/>
        <w:szCs w:val="16"/>
      </w:rPr>
      <w:t>MF Website</w:t>
    </w:r>
  </w:p>
  <w:p w:rsidR="00D102AB" w:rsidRPr="00B6313C" w:rsidRDefault="00D102AB" w:rsidP="00AD5554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sz w:val="16"/>
        <w:szCs w:val="16"/>
      </w:rPr>
      <w:t>MF Generic E-Mail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Default="00D10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AB" w:rsidRDefault="00D102AB" w:rsidP="00B6313C">
      <w:pPr>
        <w:spacing w:after="0" w:line="240" w:lineRule="auto"/>
      </w:pPr>
      <w:r>
        <w:separator/>
      </w:r>
    </w:p>
  </w:footnote>
  <w:footnote w:type="continuationSeparator" w:id="0">
    <w:p w:rsidR="00D102AB" w:rsidRDefault="00D102AB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Default="00D10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Default="00D102AB" w:rsidP="00AD5554">
    <w:pPr>
      <w:tabs>
        <w:tab w:val="right" w:pos="9026"/>
      </w:tabs>
      <w:spacing w:after="0"/>
      <w:jc w:val="center"/>
    </w:pPr>
    <w:r w:rsidRPr="004E429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96pt">
          <v:imagedata r:id="rId1" o:title="FFA_NCAS_LOGO_FC_RGB_PO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Default="00D10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0F48"/>
    <w:rsid w:val="000009BF"/>
    <w:rsid w:val="00034C58"/>
    <w:rsid w:val="000F08C0"/>
    <w:rsid w:val="00120630"/>
    <w:rsid w:val="002162D6"/>
    <w:rsid w:val="00282BFC"/>
    <w:rsid w:val="002C2083"/>
    <w:rsid w:val="003871E3"/>
    <w:rsid w:val="004602EB"/>
    <w:rsid w:val="0046771E"/>
    <w:rsid w:val="004E4298"/>
    <w:rsid w:val="005512BA"/>
    <w:rsid w:val="005B3ACD"/>
    <w:rsid w:val="006951DF"/>
    <w:rsid w:val="006A3771"/>
    <w:rsid w:val="006A6DA4"/>
    <w:rsid w:val="00704C8E"/>
    <w:rsid w:val="00707406"/>
    <w:rsid w:val="007E7539"/>
    <w:rsid w:val="00810D56"/>
    <w:rsid w:val="00847276"/>
    <w:rsid w:val="00875173"/>
    <w:rsid w:val="00926974"/>
    <w:rsid w:val="00980F48"/>
    <w:rsid w:val="0099174E"/>
    <w:rsid w:val="00AB2200"/>
    <w:rsid w:val="00AD48F3"/>
    <w:rsid w:val="00AD5554"/>
    <w:rsid w:val="00AE47D9"/>
    <w:rsid w:val="00B23D3A"/>
    <w:rsid w:val="00B6313C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4E60"/>
    <w:rsid w:val="00D102AB"/>
    <w:rsid w:val="00DB2878"/>
    <w:rsid w:val="00DB7F3F"/>
    <w:rsid w:val="00DD062D"/>
    <w:rsid w:val="00DD3DA5"/>
    <w:rsid w:val="00E0060D"/>
    <w:rsid w:val="00E87966"/>
    <w:rsid w:val="00ED30B2"/>
    <w:rsid w:val="00EF1BFF"/>
    <w:rsid w:val="00E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1573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Matt Sheppard</cp:lastModifiedBy>
  <cp:revision>2</cp:revision>
  <cp:lastPrinted>2011-11-24T04:11:00Z</cp:lastPrinted>
  <dcterms:created xsi:type="dcterms:W3CDTF">2012-02-14T06:04:00Z</dcterms:created>
  <dcterms:modified xsi:type="dcterms:W3CDTF">2012-02-14T06:04:00Z</dcterms:modified>
</cp:coreProperties>
</file>